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6C06E45C" w:rsidR="004B645F" w:rsidRPr="00B42CB7" w:rsidRDefault="00D02133" w:rsidP="004B645F">
      <w:pPr>
        <w:spacing w:after="0"/>
        <w:rPr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883C7D" wp14:editId="772969F4">
            <wp:simplePos x="0" y="0"/>
            <wp:positionH relativeFrom="column">
              <wp:posOffset>3792220</wp:posOffset>
            </wp:positionH>
            <wp:positionV relativeFrom="paragraph">
              <wp:posOffset>224790</wp:posOffset>
            </wp:positionV>
            <wp:extent cx="2062480" cy="3261360"/>
            <wp:effectExtent l="0" t="0" r="0" b="0"/>
            <wp:wrapNone/>
            <wp:docPr id="201800721" name="그림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AD809" w14:textId="262E4FB9" w:rsidR="004B645F" w:rsidRPr="004B645F" w:rsidRDefault="004B645F" w:rsidP="004B645F">
      <w:pPr>
        <w:rPr>
          <w:b/>
          <w:bCs/>
          <w:sz w:val="28"/>
          <w:szCs w:val="32"/>
        </w:rPr>
      </w:pPr>
      <w:r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678FB16A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771BAE">
              <w:rPr>
                <w:rFonts w:hint="eastAsia"/>
              </w:rPr>
              <w:t>RAPTOR</w:t>
            </w:r>
            <w:r>
              <w:rPr>
                <w:rFonts w:hint="eastAsia"/>
              </w:rPr>
              <w:t xml:space="preserve"> DH4</w:t>
            </w:r>
            <w:r w:rsidR="00771BAE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4508" w:type="dxa"/>
            <w:vMerge w:val="restart"/>
          </w:tcPr>
          <w:p w14:paraId="4E513B5B" w14:textId="3EDE2A3B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1F765640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>: DH4</w:t>
            </w:r>
            <w:r w:rsidR="00771BAE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4AD0D021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77F0C700" w14:textId="77777777" w:rsidR="00771BAE" w:rsidRDefault="00771BAE" w:rsidP="00771BAE">
      <w:pPr>
        <w:pStyle w:val="a6"/>
        <w:numPr>
          <w:ilvl w:val="0"/>
          <w:numId w:val="5"/>
        </w:numPr>
      </w:pPr>
      <w:r>
        <w:t xml:space="preserve">4" </w:t>
      </w:r>
      <w:proofErr w:type="gramStart"/>
      <w:r>
        <w:t>Full-range</w:t>
      </w:r>
      <w:proofErr w:type="gramEnd"/>
      <w:r>
        <w:t xml:space="preserve"> (passive)</w:t>
      </w:r>
    </w:p>
    <w:p w14:paraId="6B0F3758" w14:textId="21392AB4" w:rsidR="00771BAE" w:rsidRDefault="00771BAE" w:rsidP="00771BAE">
      <w:pPr>
        <w:pStyle w:val="a6"/>
        <w:numPr>
          <w:ilvl w:val="0"/>
          <w:numId w:val="5"/>
        </w:numPr>
      </w:pPr>
      <w:r>
        <w:t xml:space="preserve">4"x4, </w:t>
      </w:r>
      <w:r>
        <w:rPr>
          <w:rFonts w:hint="eastAsia"/>
        </w:rPr>
        <w:t>160</w:t>
      </w:r>
      <w:proofErr w:type="gramStart"/>
      <w:r>
        <w:t>watts @</w:t>
      </w:r>
      <w:proofErr w:type="gramEnd"/>
      <w:r>
        <w:t>AES, Peak 800W, 8Ω</w:t>
      </w:r>
    </w:p>
    <w:p w14:paraId="41CB1DFC" w14:textId="77777777" w:rsidR="00771BAE" w:rsidRDefault="00771BAE" w:rsidP="00771BAE">
      <w:pPr>
        <w:pStyle w:val="a6"/>
        <w:numPr>
          <w:ilvl w:val="0"/>
          <w:numId w:val="5"/>
        </w:numPr>
      </w:pPr>
      <w:r>
        <w:t>100Hz~19kHZ, 20.4mm voice coil</w:t>
      </w:r>
    </w:p>
    <w:p w14:paraId="284A1F7F" w14:textId="27B55187" w:rsidR="00771BAE" w:rsidRDefault="00771BAE" w:rsidP="00771BAE">
      <w:pPr>
        <w:pStyle w:val="a6"/>
        <w:numPr>
          <w:ilvl w:val="0"/>
          <w:numId w:val="5"/>
        </w:numPr>
      </w:pPr>
      <w:r>
        <w:t>98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 xml:space="preserve">, Max 123dB SPL, </w:t>
      </w:r>
      <w:proofErr w:type="spellStart"/>
      <w:r>
        <w:t>ND+Ferrite</w:t>
      </w:r>
      <w:proofErr w:type="spellEnd"/>
    </w:p>
    <w:p w14:paraId="3EA70189" w14:textId="77777777" w:rsidR="00771BAE" w:rsidRDefault="00771BAE" w:rsidP="00771BAE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150º x 30º</w:t>
      </w:r>
    </w:p>
    <w:p w14:paraId="27F2B9AA" w14:textId="77777777" w:rsidR="00771BAE" w:rsidRDefault="00771BAE" w:rsidP="00771BAE">
      <w:pPr>
        <w:pStyle w:val="a6"/>
        <w:numPr>
          <w:ilvl w:val="0"/>
          <w:numId w:val="5"/>
        </w:numPr>
      </w:pPr>
      <w:r>
        <w:t>Black &amp; White Polyurea</w:t>
      </w:r>
    </w:p>
    <w:p w14:paraId="25C980E2" w14:textId="77777777" w:rsidR="00771BAE" w:rsidRDefault="00771BAE" w:rsidP="00771BAE">
      <w:pPr>
        <w:pStyle w:val="a6"/>
        <w:numPr>
          <w:ilvl w:val="0"/>
          <w:numId w:val="5"/>
        </w:numPr>
      </w:pPr>
      <w:r>
        <w:t>Plywood enclosure, 149*523*180mm(W*H*D), 5.5kg</w:t>
      </w:r>
    </w:p>
    <w:p w14:paraId="7D7DE9B2" w14:textId="3E621493" w:rsidR="00771BAE" w:rsidRDefault="00771BAE" w:rsidP="00771BAE">
      <w:pPr>
        <w:pStyle w:val="a6"/>
        <w:numPr>
          <w:ilvl w:val="0"/>
          <w:numId w:val="5"/>
        </w:numPr>
      </w:pPr>
      <w:r>
        <w:t>with Bracket</w:t>
      </w:r>
    </w:p>
    <w:p w14:paraId="52C726A0" w14:textId="77777777" w:rsidR="00315B34" w:rsidRDefault="00315B34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18265DBD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메뉴얼, 벽부착형 전용 브라켓</w:t>
      </w:r>
    </w:p>
    <w:p w14:paraId="2205AAA0" w14:textId="77777777" w:rsidR="00771BAE" w:rsidRPr="004B645F" w:rsidRDefault="00771BAE" w:rsidP="00771BAE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>
        <w:rPr>
          <w:rFonts w:hint="eastAsia"/>
        </w:rPr>
        <w:t>: Black, White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7373928E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>: 전용 브라켓으로 벽/천장 등에 설치</w:t>
      </w:r>
    </w:p>
    <w:p w14:paraId="514D7EBD" w14:textId="128E862E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771BAE">
        <w:rPr>
          <w:rFonts w:hint="eastAsia"/>
        </w:rPr>
        <w:t>16</w:t>
      </w:r>
      <w:r>
        <w:rPr>
          <w:rFonts w:hint="eastAsia"/>
        </w:rPr>
        <w:t>0W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1A03" w14:textId="77777777" w:rsidR="00204AF2" w:rsidRDefault="00204AF2" w:rsidP="00771BAE">
      <w:pPr>
        <w:spacing w:after="0"/>
      </w:pPr>
      <w:r>
        <w:separator/>
      </w:r>
    </w:p>
  </w:endnote>
  <w:endnote w:type="continuationSeparator" w:id="0">
    <w:p w14:paraId="3FD93EC5" w14:textId="77777777" w:rsidR="00204AF2" w:rsidRDefault="00204AF2" w:rsidP="00771B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9731" w14:textId="77777777" w:rsidR="00204AF2" w:rsidRDefault="00204AF2" w:rsidP="00771BAE">
      <w:pPr>
        <w:spacing w:after="0"/>
      </w:pPr>
      <w:r>
        <w:separator/>
      </w:r>
    </w:p>
  </w:footnote>
  <w:footnote w:type="continuationSeparator" w:id="0">
    <w:p w14:paraId="0167578E" w14:textId="77777777" w:rsidR="00204AF2" w:rsidRDefault="00204AF2" w:rsidP="00771B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204AF2"/>
    <w:rsid w:val="00315B34"/>
    <w:rsid w:val="0043253E"/>
    <w:rsid w:val="004B645F"/>
    <w:rsid w:val="00771BAE"/>
    <w:rsid w:val="008B09B7"/>
    <w:rsid w:val="00B42CB7"/>
    <w:rsid w:val="00D02133"/>
    <w:rsid w:val="00D17BD8"/>
    <w:rsid w:val="00E37C44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771BA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771BAE"/>
  </w:style>
  <w:style w:type="paragraph" w:styleId="ac">
    <w:name w:val="footer"/>
    <w:basedOn w:val="a"/>
    <w:link w:val="Char4"/>
    <w:uiPriority w:val="99"/>
    <w:unhideWhenUsed/>
    <w:rsid w:val="00771BA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77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4</cp:revision>
  <cp:lastPrinted>2025-05-15T09:36:00Z</cp:lastPrinted>
  <dcterms:created xsi:type="dcterms:W3CDTF">2025-05-15T07:24:00Z</dcterms:created>
  <dcterms:modified xsi:type="dcterms:W3CDTF">2025-05-15T09:37:00Z</dcterms:modified>
</cp:coreProperties>
</file>